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D76" w:rsidRPr="00675EE6" w:rsidRDefault="00D41D76" w:rsidP="00D41D76">
      <w:pPr>
        <w:widowControl w:val="0"/>
        <w:spacing w:after="0" w:line="240" w:lineRule="auto"/>
        <w:outlineLvl w:val="2"/>
        <w:rPr>
          <w:rFonts w:ascii="Times New Roman" w:eastAsia="Calibri" w:hAnsi="Times New Roman"/>
          <w:b/>
          <w:bCs/>
          <w:caps/>
          <w:sz w:val="28"/>
          <w:szCs w:val="28"/>
        </w:rPr>
      </w:pPr>
      <w:r w:rsidRPr="00675EE6">
        <w:rPr>
          <w:rFonts w:ascii="Times New Roman" w:eastAsia="Calibri" w:hAnsi="Times New Roman"/>
          <w:b/>
          <w:bCs/>
          <w:caps/>
          <w:sz w:val="28"/>
          <w:szCs w:val="28"/>
        </w:rPr>
        <w:t>ПРОЕКТ</w:t>
      </w:r>
    </w:p>
    <w:p w:rsidR="00D41D76" w:rsidRPr="00675EE6" w:rsidRDefault="00D41D76" w:rsidP="00D41D76">
      <w:pPr>
        <w:widowControl w:val="0"/>
        <w:spacing w:after="0" w:line="240" w:lineRule="auto"/>
        <w:outlineLvl w:val="2"/>
        <w:rPr>
          <w:rFonts w:ascii="Times New Roman" w:eastAsia="Calibri" w:hAnsi="Times New Roman"/>
          <w:b/>
          <w:bCs/>
          <w:caps/>
          <w:sz w:val="28"/>
          <w:szCs w:val="28"/>
        </w:rPr>
      </w:pPr>
    </w:p>
    <w:p w:rsidR="00D41D76" w:rsidRPr="00675EE6" w:rsidRDefault="00D41D76" w:rsidP="00D41D76">
      <w:pPr>
        <w:widowControl w:val="0"/>
        <w:spacing w:after="0" w:line="240" w:lineRule="auto"/>
        <w:jc w:val="center"/>
        <w:outlineLvl w:val="2"/>
        <w:rPr>
          <w:rFonts w:ascii="Times New Roman" w:eastAsia="Calibri" w:hAnsi="Times New Roman"/>
          <w:b/>
          <w:bCs/>
          <w:caps/>
          <w:sz w:val="28"/>
          <w:szCs w:val="28"/>
        </w:rPr>
      </w:pPr>
      <w:r w:rsidRPr="00675EE6">
        <w:rPr>
          <w:rFonts w:ascii="Times New Roman" w:eastAsia="Calibri" w:hAnsi="Times New Roman"/>
          <w:b/>
          <w:bCs/>
          <w:caps/>
          <w:sz w:val="28"/>
          <w:szCs w:val="28"/>
        </w:rPr>
        <w:t xml:space="preserve">Совет муниципального образования </w:t>
      </w:r>
    </w:p>
    <w:p w:rsidR="00D41D76" w:rsidRPr="00675EE6" w:rsidRDefault="00D41D76" w:rsidP="00D41D76">
      <w:pPr>
        <w:widowControl w:val="0"/>
        <w:spacing w:after="0" w:line="240" w:lineRule="auto"/>
        <w:jc w:val="center"/>
        <w:outlineLvl w:val="2"/>
        <w:rPr>
          <w:rFonts w:ascii="Times New Roman" w:eastAsia="Calibri" w:hAnsi="Times New Roman"/>
          <w:b/>
          <w:bCs/>
          <w:caps/>
          <w:sz w:val="28"/>
          <w:szCs w:val="28"/>
        </w:rPr>
      </w:pPr>
      <w:r w:rsidRPr="00675EE6">
        <w:rPr>
          <w:rFonts w:ascii="Times New Roman" w:eastAsia="Calibri" w:hAnsi="Times New Roman"/>
          <w:b/>
          <w:bCs/>
          <w:caps/>
          <w:sz w:val="28"/>
          <w:szCs w:val="28"/>
        </w:rPr>
        <w:t>КРЫМСКИЙ район</w:t>
      </w:r>
    </w:p>
    <w:p w:rsidR="00D41D76" w:rsidRPr="00675EE6" w:rsidRDefault="00D41D76" w:rsidP="00D41D76">
      <w:pPr>
        <w:widowControl w:val="0"/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D41D76" w:rsidRPr="00675EE6" w:rsidRDefault="00D41D76" w:rsidP="00D41D76">
      <w:pPr>
        <w:widowControl w:val="0"/>
        <w:spacing w:after="0" w:line="240" w:lineRule="auto"/>
        <w:jc w:val="center"/>
        <w:outlineLvl w:val="1"/>
        <w:rPr>
          <w:rFonts w:ascii="Times New Roman" w:eastAsia="Calibri" w:hAnsi="Times New Roman"/>
          <w:b/>
          <w:bCs/>
          <w:sz w:val="36"/>
          <w:szCs w:val="36"/>
        </w:rPr>
      </w:pPr>
      <w:r w:rsidRPr="00675EE6">
        <w:rPr>
          <w:rFonts w:ascii="Times New Roman" w:eastAsia="Calibri" w:hAnsi="Times New Roman"/>
          <w:b/>
          <w:bCs/>
          <w:sz w:val="36"/>
          <w:szCs w:val="36"/>
        </w:rPr>
        <w:t>РЕШЕНИЕ</w:t>
      </w:r>
    </w:p>
    <w:p w:rsidR="00D41D76" w:rsidRPr="00675EE6" w:rsidRDefault="00D41D76" w:rsidP="00D41D76">
      <w:pPr>
        <w:widowControl w:val="0"/>
        <w:spacing w:after="0" w:line="240" w:lineRule="auto"/>
        <w:rPr>
          <w:rFonts w:ascii="Times New Roman" w:eastAsia="Calibri" w:hAnsi="Times New Roman"/>
          <w:sz w:val="24"/>
          <w:szCs w:val="24"/>
          <w:lang w:val="x-none" w:eastAsia="x-none"/>
        </w:rPr>
      </w:pPr>
      <w:r w:rsidRPr="00675EE6">
        <w:rPr>
          <w:rFonts w:ascii="Times New Roman" w:eastAsia="Calibri" w:hAnsi="Times New Roman"/>
          <w:sz w:val="24"/>
          <w:szCs w:val="24"/>
          <w:lang w:val="x-none" w:eastAsia="x-none"/>
        </w:rPr>
        <w:t>от ___________________</w:t>
      </w:r>
      <w:r w:rsidRPr="00675EE6">
        <w:rPr>
          <w:rFonts w:ascii="Times New Roman" w:eastAsia="Calibri" w:hAnsi="Times New Roman"/>
          <w:sz w:val="24"/>
          <w:szCs w:val="24"/>
          <w:lang w:val="x-none" w:eastAsia="x-none"/>
        </w:rPr>
        <w:tab/>
      </w:r>
      <w:r w:rsidRPr="00675EE6">
        <w:rPr>
          <w:rFonts w:ascii="Times New Roman" w:eastAsia="Calibri" w:hAnsi="Times New Roman"/>
          <w:sz w:val="24"/>
          <w:szCs w:val="24"/>
          <w:lang w:val="x-none" w:eastAsia="x-none"/>
        </w:rPr>
        <w:tab/>
      </w:r>
      <w:r w:rsidRPr="00675EE6">
        <w:rPr>
          <w:rFonts w:ascii="Times New Roman" w:eastAsia="Calibri" w:hAnsi="Times New Roman"/>
          <w:sz w:val="24"/>
          <w:szCs w:val="24"/>
          <w:lang w:val="x-none" w:eastAsia="x-none"/>
        </w:rPr>
        <w:tab/>
      </w:r>
      <w:r w:rsidRPr="00675EE6">
        <w:rPr>
          <w:rFonts w:ascii="Times New Roman" w:eastAsia="Calibri" w:hAnsi="Times New Roman"/>
          <w:sz w:val="24"/>
          <w:szCs w:val="24"/>
          <w:lang w:val="x-none" w:eastAsia="x-none"/>
        </w:rPr>
        <w:tab/>
      </w:r>
      <w:r w:rsidRPr="00675EE6">
        <w:rPr>
          <w:rFonts w:ascii="Times New Roman" w:eastAsia="Calibri" w:hAnsi="Times New Roman"/>
          <w:sz w:val="24"/>
          <w:szCs w:val="24"/>
          <w:lang w:eastAsia="x-none"/>
        </w:rPr>
        <w:tab/>
      </w:r>
      <w:r w:rsidRPr="00675EE6">
        <w:rPr>
          <w:rFonts w:ascii="Times New Roman" w:eastAsia="Calibri" w:hAnsi="Times New Roman"/>
          <w:sz w:val="24"/>
          <w:szCs w:val="24"/>
          <w:lang w:eastAsia="x-none"/>
        </w:rPr>
        <w:tab/>
      </w:r>
      <w:r w:rsidRPr="00675EE6">
        <w:rPr>
          <w:rFonts w:ascii="Times New Roman" w:eastAsia="Calibri" w:hAnsi="Times New Roman"/>
          <w:sz w:val="24"/>
          <w:szCs w:val="24"/>
          <w:lang w:eastAsia="x-none"/>
        </w:rPr>
        <w:tab/>
      </w:r>
      <w:r w:rsidRPr="00675EE6">
        <w:rPr>
          <w:rFonts w:ascii="Times New Roman" w:eastAsia="Calibri" w:hAnsi="Times New Roman"/>
          <w:sz w:val="24"/>
          <w:szCs w:val="24"/>
          <w:lang w:eastAsia="x-none"/>
        </w:rPr>
        <w:tab/>
      </w:r>
      <w:r w:rsidRPr="00675EE6">
        <w:rPr>
          <w:rFonts w:ascii="Times New Roman" w:eastAsia="Calibri" w:hAnsi="Times New Roman"/>
          <w:sz w:val="24"/>
          <w:szCs w:val="24"/>
          <w:lang w:eastAsia="x-none"/>
        </w:rPr>
        <w:tab/>
      </w:r>
      <w:r w:rsidRPr="00675EE6">
        <w:rPr>
          <w:rFonts w:ascii="Times New Roman" w:eastAsia="Calibri" w:hAnsi="Times New Roman"/>
          <w:sz w:val="24"/>
          <w:szCs w:val="24"/>
          <w:lang w:val="x-none" w:eastAsia="x-none"/>
        </w:rPr>
        <w:t>№_____</w:t>
      </w:r>
    </w:p>
    <w:p w:rsidR="00D41D76" w:rsidRPr="00675EE6" w:rsidRDefault="00D41D76" w:rsidP="00D41D76">
      <w:pPr>
        <w:widowControl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675EE6">
        <w:rPr>
          <w:rFonts w:ascii="Times New Roman" w:eastAsia="Calibri" w:hAnsi="Times New Roman"/>
          <w:sz w:val="24"/>
          <w:szCs w:val="24"/>
        </w:rPr>
        <w:t>город Крымск</w:t>
      </w:r>
    </w:p>
    <w:p w:rsidR="00D41D76" w:rsidRDefault="00D41D76" w:rsidP="00D41D7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41D76" w:rsidRDefault="00D41D76" w:rsidP="00D41D7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41D76" w:rsidRDefault="00D41D76" w:rsidP="00D41D76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D04C65">
        <w:rPr>
          <w:rFonts w:ascii="Times New Roman" w:hAnsi="Times New Roman"/>
          <w:b/>
          <w:bCs/>
          <w:sz w:val="28"/>
          <w:szCs w:val="28"/>
        </w:rPr>
        <w:t>О</w:t>
      </w:r>
      <w:r w:rsidR="000275AF">
        <w:rPr>
          <w:rFonts w:ascii="Times New Roman" w:hAnsi="Times New Roman"/>
          <w:b/>
          <w:bCs/>
          <w:sz w:val="28"/>
          <w:szCs w:val="28"/>
        </w:rPr>
        <w:t xml:space="preserve"> внесении изменений в решение Совета муниципального образования Крымский район от 21 апреля 2025 г. № 592 «Об утверждении </w:t>
      </w:r>
      <w:r w:rsidRPr="00D04C65">
        <w:rPr>
          <w:rFonts w:ascii="Times New Roman" w:hAnsi="Times New Roman"/>
          <w:b/>
          <w:bCs/>
          <w:sz w:val="28"/>
          <w:szCs w:val="28"/>
        </w:rPr>
        <w:t xml:space="preserve">Положения о муниципальном контроле </w:t>
      </w:r>
    </w:p>
    <w:p w:rsidR="00D41D76" w:rsidRDefault="00D41D76" w:rsidP="00D41D76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D04C65">
        <w:rPr>
          <w:rFonts w:ascii="Times New Roman" w:hAnsi="Times New Roman"/>
          <w:b/>
          <w:bCs/>
          <w:sz w:val="28"/>
          <w:szCs w:val="28"/>
        </w:rPr>
        <w:t xml:space="preserve">в области охраны и использования особо </w:t>
      </w:r>
      <w:proofErr w:type="gramStart"/>
      <w:r w:rsidRPr="00D04C65">
        <w:rPr>
          <w:rFonts w:ascii="Times New Roman" w:hAnsi="Times New Roman"/>
          <w:b/>
          <w:bCs/>
          <w:sz w:val="28"/>
          <w:szCs w:val="28"/>
        </w:rPr>
        <w:t>охраняемых</w:t>
      </w:r>
      <w:proofErr w:type="gramEnd"/>
      <w:r w:rsidRPr="00D04C65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D41D76" w:rsidRPr="00D04C65" w:rsidRDefault="00D41D76" w:rsidP="00D41D76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D04C65">
        <w:rPr>
          <w:rFonts w:ascii="Times New Roman" w:hAnsi="Times New Roman"/>
          <w:b/>
          <w:bCs/>
          <w:sz w:val="28"/>
          <w:szCs w:val="28"/>
        </w:rPr>
        <w:t xml:space="preserve">природных территорий местного значения на территории муниципального образования </w:t>
      </w:r>
      <w:r>
        <w:rPr>
          <w:rFonts w:ascii="Times New Roman" w:hAnsi="Times New Roman"/>
          <w:b/>
          <w:bCs/>
          <w:sz w:val="28"/>
          <w:szCs w:val="28"/>
        </w:rPr>
        <w:t>Крымский район</w:t>
      </w:r>
      <w:r w:rsidR="000275AF">
        <w:rPr>
          <w:rFonts w:ascii="Times New Roman" w:hAnsi="Times New Roman"/>
          <w:b/>
          <w:bCs/>
          <w:sz w:val="28"/>
          <w:szCs w:val="28"/>
        </w:rPr>
        <w:t>»</w:t>
      </w:r>
    </w:p>
    <w:p w:rsidR="00D41D76" w:rsidRDefault="00D41D76" w:rsidP="00D41D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41D76" w:rsidRDefault="00D41D76" w:rsidP="00D41D76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D41D76" w:rsidRPr="00D04C65" w:rsidRDefault="00D41D76" w:rsidP="00D41D7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D04C65">
        <w:rPr>
          <w:rFonts w:ascii="Times New Roman" w:hAnsi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sz w:val="28"/>
          <w:szCs w:val="28"/>
        </w:rPr>
        <w:t>Ф</w:t>
      </w:r>
      <w:r w:rsidRPr="00D04C65">
        <w:rPr>
          <w:rFonts w:ascii="Times New Roman" w:hAnsi="Times New Roman"/>
          <w:sz w:val="28"/>
          <w:szCs w:val="28"/>
        </w:rPr>
        <w:t xml:space="preserve">едеральными законами от 14 марта 1995 г. № </w:t>
      </w:r>
      <w:r>
        <w:rPr>
          <w:rFonts w:ascii="Times New Roman" w:hAnsi="Times New Roman"/>
          <w:sz w:val="28"/>
          <w:szCs w:val="28"/>
        </w:rPr>
        <w:t>33</w:t>
      </w:r>
      <w:r w:rsidRPr="00D04C65">
        <w:rPr>
          <w:rFonts w:ascii="Times New Roman" w:hAnsi="Times New Roman"/>
          <w:sz w:val="28"/>
          <w:szCs w:val="28"/>
        </w:rPr>
        <w:t xml:space="preserve">-ФЗ «Об особо охраняемых природных территориях», от 10 января 2002 г. </w:t>
      </w:r>
      <w:r w:rsidR="00EB27EA">
        <w:rPr>
          <w:rFonts w:ascii="Times New Roman" w:hAnsi="Times New Roman"/>
          <w:sz w:val="28"/>
          <w:szCs w:val="28"/>
        </w:rPr>
        <w:t xml:space="preserve">          </w:t>
      </w:r>
      <w:r w:rsidRPr="00D04C65">
        <w:rPr>
          <w:rFonts w:ascii="Times New Roman" w:hAnsi="Times New Roman"/>
          <w:sz w:val="28"/>
          <w:szCs w:val="28"/>
        </w:rPr>
        <w:t xml:space="preserve">№ 7-ФЗ «Об охране окружающей среды», от 6 октября 2003 г. № 131-ФЗ «Об общих принципах организации местного самоуправления в Российской Федерации», от 31 июля 2020 г. № 248-ФЗ «О государственном контроле (надзоре) и муниципальном контроле в Российской Федерации», </w:t>
      </w:r>
      <w:r w:rsidRPr="007A1B5B">
        <w:rPr>
          <w:rFonts w:ascii="Times New Roman" w:hAnsi="Times New Roman"/>
          <w:sz w:val="28"/>
          <w:szCs w:val="28"/>
        </w:rPr>
        <w:t xml:space="preserve">от </w:t>
      </w:r>
      <w:r w:rsidR="00EB27EA">
        <w:rPr>
          <w:rFonts w:ascii="Times New Roman" w:hAnsi="Times New Roman"/>
          <w:sz w:val="28"/>
          <w:szCs w:val="28"/>
        </w:rPr>
        <w:t xml:space="preserve">              </w:t>
      </w:r>
      <w:r w:rsidRPr="007A1B5B">
        <w:rPr>
          <w:rFonts w:ascii="Times New Roman" w:hAnsi="Times New Roman"/>
          <w:sz w:val="28"/>
          <w:szCs w:val="28"/>
        </w:rPr>
        <w:t>14 августа</w:t>
      </w:r>
      <w:proofErr w:type="gramEnd"/>
      <w:r w:rsidRPr="007A1B5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A1B5B">
        <w:rPr>
          <w:rFonts w:ascii="Times New Roman" w:hAnsi="Times New Roman"/>
          <w:sz w:val="28"/>
          <w:szCs w:val="28"/>
        </w:rPr>
        <w:t>2023 г. № 483-ФЗ «О внесении изменений в статью 52 Федерального закона «О государственном контроле (надзоре) и муниципальном контроле в Российской Федерации» и статью 4 Федерального закона «О внесении изменений в отдельные законодательные акты Российской Федерации»,</w:t>
      </w:r>
      <w:r>
        <w:rPr>
          <w:sz w:val="28"/>
          <w:szCs w:val="28"/>
        </w:rPr>
        <w:t xml:space="preserve"> </w:t>
      </w:r>
      <w:r w:rsidR="00A1263A">
        <w:rPr>
          <w:rFonts w:ascii="Times New Roman" w:hAnsi="Times New Roman"/>
          <w:sz w:val="28"/>
          <w:szCs w:val="28"/>
        </w:rPr>
        <w:t>З</w:t>
      </w:r>
      <w:r w:rsidRPr="00D04C65">
        <w:rPr>
          <w:rFonts w:ascii="Times New Roman" w:hAnsi="Times New Roman"/>
          <w:sz w:val="28"/>
          <w:szCs w:val="28"/>
        </w:rPr>
        <w:t>акон</w:t>
      </w:r>
      <w:r>
        <w:rPr>
          <w:rFonts w:ascii="Times New Roman" w:hAnsi="Times New Roman"/>
          <w:sz w:val="28"/>
          <w:szCs w:val="28"/>
        </w:rPr>
        <w:t>ом</w:t>
      </w:r>
      <w:r w:rsidRPr="00D04C65">
        <w:rPr>
          <w:rFonts w:ascii="Times New Roman" w:hAnsi="Times New Roman"/>
          <w:sz w:val="28"/>
          <w:szCs w:val="28"/>
        </w:rPr>
        <w:t xml:space="preserve"> Краснодарского края от 23 июля </w:t>
      </w:r>
      <w:r w:rsidR="00EB27EA">
        <w:rPr>
          <w:rFonts w:ascii="Times New Roman" w:hAnsi="Times New Roman"/>
          <w:sz w:val="28"/>
          <w:szCs w:val="28"/>
        </w:rPr>
        <w:t xml:space="preserve"> </w:t>
      </w:r>
      <w:r w:rsidRPr="00D04C65">
        <w:rPr>
          <w:rFonts w:ascii="Times New Roman" w:hAnsi="Times New Roman"/>
          <w:sz w:val="28"/>
          <w:szCs w:val="28"/>
        </w:rPr>
        <w:t xml:space="preserve">2003 г. № 608-КЗ «Об административных правонарушениях», </w:t>
      </w:r>
      <w:r>
        <w:rPr>
          <w:rFonts w:ascii="Times New Roman" w:hAnsi="Times New Roman"/>
          <w:sz w:val="28"/>
          <w:szCs w:val="28"/>
        </w:rPr>
        <w:t>у</w:t>
      </w:r>
      <w:r w:rsidRPr="00D04C65">
        <w:rPr>
          <w:rFonts w:ascii="Times New Roman" w:hAnsi="Times New Roman"/>
          <w:sz w:val="28"/>
          <w:szCs w:val="28"/>
        </w:rPr>
        <w:t>ставом муниципального образования</w:t>
      </w:r>
      <w:r>
        <w:rPr>
          <w:rFonts w:ascii="Times New Roman" w:hAnsi="Times New Roman"/>
          <w:sz w:val="28"/>
          <w:szCs w:val="28"/>
          <w:lang w:eastAsia="ru-RU"/>
        </w:rPr>
        <w:t xml:space="preserve"> Крымский</w:t>
      </w:r>
      <w:r w:rsidR="00EB27EA">
        <w:rPr>
          <w:rFonts w:ascii="Times New Roman" w:hAnsi="Times New Roman"/>
          <w:sz w:val="28"/>
          <w:szCs w:val="28"/>
          <w:lang w:eastAsia="ru-RU"/>
        </w:rPr>
        <w:t xml:space="preserve"> муниципальный</w:t>
      </w:r>
      <w:r>
        <w:rPr>
          <w:rFonts w:ascii="Times New Roman" w:hAnsi="Times New Roman"/>
          <w:sz w:val="28"/>
          <w:szCs w:val="28"/>
          <w:lang w:eastAsia="ru-RU"/>
        </w:rPr>
        <w:t xml:space="preserve"> район</w:t>
      </w:r>
      <w:r w:rsidR="00EB27EA">
        <w:rPr>
          <w:rFonts w:ascii="Times New Roman" w:hAnsi="Times New Roman"/>
          <w:sz w:val="28"/>
          <w:szCs w:val="28"/>
          <w:lang w:eastAsia="ru-RU"/>
        </w:rPr>
        <w:t xml:space="preserve"> Краснодарского края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D04C65">
        <w:rPr>
          <w:rFonts w:ascii="Times New Roman" w:hAnsi="Times New Roman"/>
          <w:sz w:val="28"/>
          <w:szCs w:val="28"/>
          <w:lang w:eastAsia="ru-RU"/>
        </w:rPr>
        <w:t xml:space="preserve"> Совет муниципального образования Крымский </w:t>
      </w:r>
      <w:r w:rsidR="00EB27EA"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Pr="00D04C65">
        <w:rPr>
          <w:rFonts w:ascii="Times New Roman" w:hAnsi="Times New Roman"/>
          <w:sz w:val="28"/>
          <w:szCs w:val="28"/>
          <w:lang w:eastAsia="ru-RU"/>
        </w:rPr>
        <w:t>район</w:t>
      </w:r>
      <w:proofErr w:type="gramEnd"/>
      <w:r w:rsidRPr="00D04C65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D04C65">
        <w:rPr>
          <w:rFonts w:ascii="Times New Roman" w:hAnsi="Times New Roman"/>
          <w:sz w:val="28"/>
          <w:szCs w:val="28"/>
          <w:lang w:eastAsia="ru-RU"/>
        </w:rPr>
        <w:t>р</w:t>
      </w:r>
      <w:proofErr w:type="gramEnd"/>
      <w:r w:rsidRPr="00D04C65">
        <w:rPr>
          <w:rFonts w:ascii="Times New Roman" w:hAnsi="Times New Roman"/>
          <w:sz w:val="28"/>
          <w:szCs w:val="28"/>
          <w:lang w:eastAsia="ru-RU"/>
        </w:rPr>
        <w:t xml:space="preserve"> е ш и л:</w:t>
      </w:r>
    </w:p>
    <w:p w:rsidR="00D41D76" w:rsidRDefault="00D41D76" w:rsidP="00D41D7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04C65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4C65">
        <w:rPr>
          <w:rFonts w:ascii="Times New Roman" w:hAnsi="Times New Roman"/>
          <w:sz w:val="28"/>
          <w:szCs w:val="28"/>
        </w:rPr>
        <w:t xml:space="preserve">Утвердить Положение о муниципальном контроле в области охраны и использования особо охраняемых природных территорий местного значения на территории муниципального образования </w:t>
      </w:r>
      <w:r>
        <w:rPr>
          <w:rFonts w:ascii="Times New Roman" w:hAnsi="Times New Roman"/>
          <w:sz w:val="28"/>
          <w:szCs w:val="28"/>
        </w:rPr>
        <w:t>Крымский район</w:t>
      </w:r>
      <w:r w:rsidRPr="00D04C65">
        <w:rPr>
          <w:rFonts w:ascii="Times New Roman" w:hAnsi="Times New Roman"/>
          <w:sz w:val="28"/>
          <w:szCs w:val="28"/>
        </w:rPr>
        <w:t xml:space="preserve"> (прил</w:t>
      </w:r>
      <w:r>
        <w:rPr>
          <w:rFonts w:ascii="Times New Roman" w:hAnsi="Times New Roman"/>
          <w:sz w:val="28"/>
          <w:szCs w:val="28"/>
        </w:rPr>
        <w:t>ожение</w:t>
      </w:r>
      <w:r w:rsidRPr="00D04C65">
        <w:rPr>
          <w:rFonts w:ascii="Times New Roman" w:hAnsi="Times New Roman"/>
          <w:sz w:val="28"/>
          <w:szCs w:val="28"/>
        </w:rPr>
        <w:t>).</w:t>
      </w:r>
    </w:p>
    <w:p w:rsidR="00D41D76" w:rsidRPr="002E59EA" w:rsidRDefault="00A1263A" w:rsidP="00A1263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 Признать утратившим силу </w:t>
      </w:r>
      <w:r w:rsidR="00D41D76" w:rsidRPr="002E59EA">
        <w:rPr>
          <w:rFonts w:ascii="Times New Roman" w:hAnsi="Times New Roman"/>
          <w:color w:val="000000"/>
          <w:sz w:val="28"/>
          <w:szCs w:val="28"/>
        </w:rPr>
        <w:t>решение Совета муниципального образован</w:t>
      </w:r>
      <w:r>
        <w:rPr>
          <w:rFonts w:ascii="Times New Roman" w:hAnsi="Times New Roman"/>
          <w:color w:val="000000"/>
          <w:sz w:val="28"/>
          <w:szCs w:val="28"/>
        </w:rPr>
        <w:t xml:space="preserve">ия Крымский район от </w:t>
      </w:r>
      <w:bookmarkStart w:id="0" w:name="_GoBack"/>
      <w:bookmarkEnd w:id="0"/>
      <w:r w:rsidR="000275AF">
        <w:rPr>
          <w:rFonts w:ascii="Times New Roman" w:hAnsi="Times New Roman"/>
          <w:color w:val="000000"/>
          <w:sz w:val="28"/>
          <w:szCs w:val="28"/>
        </w:rPr>
        <w:t>21 апреля 2025 г. № 592</w:t>
      </w:r>
      <w:r w:rsidR="00D41D76" w:rsidRPr="002E59EA">
        <w:rPr>
          <w:rFonts w:ascii="Times New Roman" w:hAnsi="Times New Roman"/>
          <w:color w:val="000000"/>
          <w:sz w:val="28"/>
          <w:szCs w:val="28"/>
        </w:rPr>
        <w:t xml:space="preserve"> «Об утверждении Положения о муниципальном контроле в области охраны и использования особо охраняемых природных территорий местного значения </w:t>
      </w:r>
      <w:r w:rsidR="000275AF">
        <w:rPr>
          <w:rFonts w:ascii="Times New Roman" w:hAnsi="Times New Roman"/>
          <w:color w:val="000000"/>
          <w:sz w:val="28"/>
          <w:szCs w:val="28"/>
        </w:rPr>
        <w:t>на территории</w:t>
      </w:r>
      <w:r w:rsidR="00D41D76" w:rsidRPr="002E59EA">
        <w:rPr>
          <w:rFonts w:ascii="Times New Roman" w:hAnsi="Times New Roman"/>
          <w:color w:val="000000"/>
          <w:sz w:val="28"/>
          <w:szCs w:val="28"/>
        </w:rPr>
        <w:t xml:space="preserve"> муниципальн</w:t>
      </w:r>
      <w:r w:rsidR="000275AF">
        <w:rPr>
          <w:rFonts w:ascii="Times New Roman" w:hAnsi="Times New Roman"/>
          <w:color w:val="000000"/>
          <w:sz w:val="28"/>
          <w:szCs w:val="28"/>
        </w:rPr>
        <w:t>ого образования Крымский район».</w:t>
      </w:r>
    </w:p>
    <w:p w:rsidR="00D41D76" w:rsidRDefault="00D41D76" w:rsidP="00EB27EA">
      <w:pPr>
        <w:pStyle w:val="a4"/>
        <w:tabs>
          <w:tab w:val="left" w:pos="709"/>
        </w:tabs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     </w:t>
      </w:r>
      <w:r w:rsidR="00EB27EA">
        <w:rPr>
          <w:rFonts w:ascii="Times New Roman" w:hAnsi="Times New Roman"/>
          <w:szCs w:val="28"/>
        </w:rPr>
        <w:t xml:space="preserve">  </w:t>
      </w:r>
      <w:r>
        <w:rPr>
          <w:rFonts w:ascii="Times New Roman" w:hAnsi="Times New Roman"/>
          <w:szCs w:val="28"/>
        </w:rPr>
        <w:t xml:space="preserve">3. Официально обнародовать настоящее решение путем официального опубликования на официальном сайте администрации муниципального </w:t>
      </w:r>
      <w:r>
        <w:rPr>
          <w:rFonts w:ascii="Times New Roman" w:hAnsi="Times New Roman"/>
          <w:szCs w:val="28"/>
        </w:rPr>
        <w:lastRenderedPageBreak/>
        <w:t>образования Крымский район www.krymsk-region.ru, зарегистрированном в качестве средства массовой информации.</w:t>
      </w:r>
    </w:p>
    <w:p w:rsidR="00D41D76" w:rsidRPr="0025265A" w:rsidRDefault="00D41D76" w:rsidP="00D41D76">
      <w:pPr>
        <w:pStyle w:val="a4"/>
        <w:tabs>
          <w:tab w:val="left" w:pos="993"/>
        </w:tabs>
        <w:jc w:val="both"/>
        <w:rPr>
          <w:rFonts w:ascii="Times New Roman" w:hAnsi="Times New Roman"/>
          <w:color w:val="000000"/>
          <w:szCs w:val="28"/>
        </w:rPr>
      </w:pPr>
      <w:r w:rsidRPr="00AD21E2">
        <w:rPr>
          <w:rFonts w:ascii="Times New Roman" w:hAnsi="Times New Roman"/>
          <w:color w:val="FF0000"/>
          <w:szCs w:val="28"/>
        </w:rPr>
        <w:t>          </w:t>
      </w:r>
      <w:r w:rsidRPr="0025265A">
        <w:rPr>
          <w:rFonts w:ascii="Times New Roman" w:hAnsi="Times New Roman"/>
          <w:color w:val="000000"/>
          <w:szCs w:val="28"/>
        </w:rPr>
        <w:t>4. </w:t>
      </w:r>
      <w:proofErr w:type="gramStart"/>
      <w:r w:rsidRPr="0025265A">
        <w:rPr>
          <w:rFonts w:ascii="Times New Roman" w:hAnsi="Times New Roman"/>
          <w:color w:val="000000"/>
          <w:szCs w:val="28"/>
        </w:rPr>
        <w:t>Контроль за</w:t>
      </w:r>
      <w:proofErr w:type="gramEnd"/>
      <w:r w:rsidRPr="0025265A">
        <w:rPr>
          <w:rFonts w:ascii="Times New Roman" w:hAnsi="Times New Roman"/>
          <w:color w:val="000000"/>
          <w:szCs w:val="28"/>
        </w:rPr>
        <w:t xml:space="preserve"> выполнением настоящего решения возложить</w:t>
      </w:r>
      <w:r w:rsidRPr="0025265A">
        <w:rPr>
          <w:rFonts w:ascii="Times New Roman" w:hAnsi="Times New Roman"/>
          <w:color w:val="000000"/>
          <w:szCs w:val="28"/>
        </w:rPr>
        <w:br/>
        <w:t>на заместителя главы муниципального образования Крымский район, начальника управления сельского хозяйства Улановского А.В.</w:t>
      </w:r>
    </w:p>
    <w:p w:rsidR="00D41D76" w:rsidRDefault="00D41D76" w:rsidP="00D41D76">
      <w:pPr>
        <w:pStyle w:val="a4"/>
        <w:tabs>
          <w:tab w:val="left" w:pos="993"/>
        </w:tabs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          5. Решение вступает в силу после его официального опубликования.</w:t>
      </w:r>
    </w:p>
    <w:p w:rsidR="00DA6B38" w:rsidRDefault="00A1263A"/>
    <w:p w:rsidR="00D41D76" w:rsidRDefault="00D41D76"/>
    <w:p w:rsidR="00D41D76" w:rsidRPr="005577C4" w:rsidRDefault="00D41D76" w:rsidP="00D41D7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577C4">
        <w:rPr>
          <w:rFonts w:ascii="Times New Roman" w:hAnsi="Times New Roman"/>
          <w:sz w:val="28"/>
          <w:szCs w:val="28"/>
          <w:lang w:eastAsia="ru-RU"/>
        </w:rPr>
        <w:t>Председатель Совета муниципального</w:t>
      </w:r>
    </w:p>
    <w:p w:rsidR="00D41D76" w:rsidRDefault="00D41D76" w:rsidP="00D41D76">
      <w:pPr>
        <w:rPr>
          <w:rFonts w:ascii="Times New Roman" w:hAnsi="Times New Roman"/>
          <w:sz w:val="28"/>
          <w:szCs w:val="28"/>
          <w:lang w:eastAsia="ru-RU"/>
        </w:rPr>
      </w:pPr>
      <w:r w:rsidRPr="005577C4">
        <w:rPr>
          <w:rFonts w:ascii="Times New Roman" w:hAnsi="Times New Roman"/>
          <w:sz w:val="28"/>
          <w:szCs w:val="28"/>
          <w:lang w:eastAsia="ru-RU"/>
        </w:rPr>
        <w:t>образования Крымский район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</w:t>
      </w:r>
      <w:r w:rsidR="00E834F2">
        <w:rPr>
          <w:rFonts w:ascii="Times New Roman" w:hAnsi="Times New Roman"/>
          <w:sz w:val="28"/>
          <w:szCs w:val="28"/>
          <w:lang w:eastAsia="ru-RU"/>
        </w:rPr>
        <w:t xml:space="preserve">                              </w:t>
      </w:r>
      <w:r w:rsidRPr="005577C4">
        <w:rPr>
          <w:rFonts w:ascii="Times New Roman" w:hAnsi="Times New Roman"/>
          <w:sz w:val="28"/>
          <w:szCs w:val="28"/>
          <w:lang w:eastAsia="ru-RU"/>
        </w:rPr>
        <w:t>А.В.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577C4">
        <w:rPr>
          <w:rFonts w:ascii="Times New Roman" w:hAnsi="Times New Roman"/>
          <w:sz w:val="28"/>
          <w:szCs w:val="28"/>
          <w:lang w:eastAsia="ru-RU"/>
        </w:rPr>
        <w:t>Юшко</w:t>
      </w:r>
    </w:p>
    <w:p w:rsidR="00D41D76" w:rsidRDefault="00D41D76" w:rsidP="00D41D76"/>
    <w:p w:rsidR="00E834F2" w:rsidRDefault="00E834F2" w:rsidP="00D41D76">
      <w:pPr>
        <w:tabs>
          <w:tab w:val="left" w:pos="7655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Временно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полномочия</w:t>
      </w:r>
    </w:p>
    <w:p w:rsidR="00D41D76" w:rsidRDefault="00E834F2" w:rsidP="00D41D76">
      <w:pPr>
        <w:tabs>
          <w:tab w:val="left" w:pos="7655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главы</w:t>
      </w:r>
      <w:r w:rsidR="00D41D76">
        <w:rPr>
          <w:rFonts w:ascii="Times New Roman" w:hAnsi="Times New Roman"/>
          <w:sz w:val="28"/>
          <w:szCs w:val="28"/>
          <w:lang w:eastAsia="ru-RU"/>
        </w:rPr>
        <w:t xml:space="preserve"> муниципального образования</w:t>
      </w:r>
    </w:p>
    <w:p w:rsidR="00D41D76" w:rsidRDefault="00D41D76" w:rsidP="00D41D76">
      <w:r>
        <w:rPr>
          <w:rFonts w:ascii="Times New Roman" w:hAnsi="Times New Roman"/>
          <w:sz w:val="28"/>
          <w:szCs w:val="28"/>
          <w:lang w:eastAsia="ru-RU"/>
        </w:rPr>
        <w:t xml:space="preserve">Крымский район                                                                 </w:t>
      </w:r>
      <w:r w:rsidR="00E834F2">
        <w:rPr>
          <w:rFonts w:ascii="Times New Roman" w:hAnsi="Times New Roman"/>
          <w:sz w:val="28"/>
          <w:szCs w:val="28"/>
          <w:lang w:eastAsia="ru-RU"/>
        </w:rPr>
        <w:t xml:space="preserve">                С.Д. </w:t>
      </w:r>
      <w:proofErr w:type="spellStart"/>
      <w:r w:rsidR="00E834F2">
        <w:rPr>
          <w:rFonts w:ascii="Times New Roman" w:hAnsi="Times New Roman"/>
          <w:sz w:val="28"/>
          <w:szCs w:val="28"/>
          <w:lang w:eastAsia="ru-RU"/>
        </w:rPr>
        <w:t>Казанжи</w:t>
      </w:r>
      <w:proofErr w:type="spellEnd"/>
    </w:p>
    <w:sectPr w:rsidR="00D41D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D76"/>
    <w:rsid w:val="000275AF"/>
    <w:rsid w:val="00141CEF"/>
    <w:rsid w:val="005169E3"/>
    <w:rsid w:val="006B5927"/>
    <w:rsid w:val="00A1263A"/>
    <w:rsid w:val="00D41D76"/>
    <w:rsid w:val="00E834F2"/>
    <w:rsid w:val="00EB2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D76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D41D76"/>
    <w:pPr>
      <w:spacing w:after="160" w:line="240" w:lineRule="exact"/>
      <w:ind w:firstLine="720"/>
      <w:jc w:val="both"/>
    </w:pPr>
    <w:rPr>
      <w:rFonts w:ascii="Times New Roman" w:hAnsi="Times New Roman"/>
      <w:sz w:val="20"/>
      <w:szCs w:val="20"/>
      <w:lang w:eastAsia="ru-RU"/>
    </w:rPr>
  </w:style>
  <w:style w:type="paragraph" w:styleId="a4">
    <w:name w:val="No Spacing"/>
    <w:uiPriority w:val="1"/>
    <w:qFormat/>
    <w:rsid w:val="00D41D76"/>
    <w:pPr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D76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D41D76"/>
    <w:pPr>
      <w:spacing w:after="160" w:line="240" w:lineRule="exact"/>
      <w:ind w:firstLine="720"/>
      <w:jc w:val="both"/>
    </w:pPr>
    <w:rPr>
      <w:rFonts w:ascii="Times New Roman" w:hAnsi="Times New Roman"/>
      <w:sz w:val="20"/>
      <w:szCs w:val="20"/>
      <w:lang w:eastAsia="ru-RU"/>
    </w:rPr>
  </w:style>
  <w:style w:type="paragraph" w:styleId="a4">
    <w:name w:val="No Spacing"/>
    <w:uiPriority w:val="1"/>
    <w:qFormat/>
    <w:rsid w:val="00D41D76"/>
    <w:pPr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403</Words>
  <Characters>2302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>        ПРОЕКТ</vt:lpstr>
      <vt:lpstr>        </vt:lpstr>
      <vt:lpstr>        Совет муниципального образования </vt:lpstr>
      <vt:lpstr>        КРЫМСКИЙ район</vt:lpstr>
      <vt:lpstr>    РЕШЕНИЕ</vt:lpstr>
    </vt:vector>
  </TitlesOfParts>
  <Company/>
  <LinksUpToDate>false</LinksUpToDate>
  <CharactersWithSpaces>2700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11sh</dc:creator>
  <cp:lastModifiedBy>11sh</cp:lastModifiedBy>
  <cp:revision>6</cp:revision>
  <cp:lastPrinted>2025-11-20T06:14:00Z</cp:lastPrinted>
  <dcterms:created xsi:type="dcterms:W3CDTF">2025-04-14T05:25:00Z</dcterms:created>
  <dcterms:modified xsi:type="dcterms:W3CDTF">2025-11-20T06:14:00Z</dcterms:modified>
</cp:coreProperties>
</file>